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546" w:rsidRDefault="00FA7546"/>
    <w:p w:rsidR="00E272F2" w:rsidRDefault="00E272F2" w:rsidP="00E272F2">
      <w:pPr>
        <w:jc w:val="center"/>
        <w:rPr>
          <w:b/>
          <w:sz w:val="32"/>
          <w:szCs w:val="32"/>
        </w:rPr>
      </w:pPr>
      <w:r w:rsidRPr="00E272F2">
        <w:rPr>
          <w:b/>
          <w:sz w:val="32"/>
          <w:szCs w:val="32"/>
        </w:rPr>
        <w:t>Merlin Compact workshop</w:t>
      </w:r>
    </w:p>
    <w:tbl>
      <w:tblPr>
        <w:tblpPr w:leftFromText="180" w:rightFromText="180" w:vertAnchor="text" w:horzAnchor="margin" w:tblpY="1630"/>
        <w:tblW w:w="9923" w:type="dxa"/>
        <w:tblLook w:val="04A0"/>
      </w:tblPr>
      <w:tblGrid>
        <w:gridCol w:w="2860"/>
        <w:gridCol w:w="7063"/>
      </w:tblGrid>
      <w:tr w:rsidR="00E272F2" w:rsidRPr="00E272F2" w:rsidTr="00E272F2">
        <w:trPr>
          <w:trHeight w:val="52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2F2" w:rsidRPr="00E272F2" w:rsidRDefault="00E272F2" w:rsidP="00E27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IN"/>
              </w:rPr>
            </w:pPr>
          </w:p>
        </w:tc>
        <w:tc>
          <w:tcPr>
            <w:tcW w:w="7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72F2" w:rsidRPr="00E272F2" w:rsidRDefault="00E272F2" w:rsidP="00E2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  <w:tr w:rsidR="00E272F2" w:rsidRPr="00E272F2" w:rsidTr="00E272F2">
        <w:trPr>
          <w:trHeight w:val="315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2F2" w:rsidRPr="00E272F2" w:rsidRDefault="00E272F2" w:rsidP="00E27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272F2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DAY</w:t>
            </w:r>
          </w:p>
        </w:tc>
        <w:tc>
          <w:tcPr>
            <w:tcW w:w="70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2F2" w:rsidRPr="00E272F2" w:rsidRDefault="00E272F2" w:rsidP="00E272F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 w:rsidRPr="00E272F2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Agenda</w:t>
            </w:r>
          </w:p>
        </w:tc>
      </w:tr>
      <w:tr w:rsidR="00E272F2" w:rsidRPr="00E272F2" w:rsidTr="00E272F2">
        <w:trPr>
          <w:trHeight w:val="900"/>
        </w:trPr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272F2" w:rsidRPr="00E272F2" w:rsidRDefault="00E272F2" w:rsidP="00E27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272F2">
              <w:rPr>
                <w:rFonts w:ascii="Calibri" w:eastAsia="Times New Roman" w:hAnsi="Calibri" w:cs="Calibri"/>
                <w:color w:val="000000"/>
                <w:lang w:eastAsia="en-IN"/>
              </w:rPr>
              <w:t>Monday May 2 first half</w:t>
            </w:r>
          </w:p>
        </w:tc>
        <w:tc>
          <w:tcPr>
            <w:tcW w:w="70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:rsidR="00E272F2" w:rsidRPr="00E272F2" w:rsidRDefault="00E272F2" w:rsidP="00E27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272F2">
              <w:rPr>
                <w:rFonts w:ascii="Calibri" w:eastAsia="Times New Roman" w:hAnsi="Calibri" w:cs="Calibri"/>
                <w:color w:val="000000"/>
                <w:lang w:eastAsia="en-IN"/>
              </w:rPr>
              <w:t>EM system preparation and setup for automated CLEM (Hans). In parallel lecture "New electron microscopy solutions for life sciences" (Sebastian)</w:t>
            </w:r>
          </w:p>
        </w:tc>
      </w:tr>
      <w:tr w:rsidR="00E272F2" w:rsidRPr="00E272F2" w:rsidTr="00E272F2">
        <w:trPr>
          <w:trHeight w:val="9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:rsidR="00E272F2" w:rsidRPr="00E272F2" w:rsidRDefault="00E272F2" w:rsidP="00E27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272F2">
              <w:rPr>
                <w:rFonts w:ascii="Calibri" w:eastAsia="Times New Roman" w:hAnsi="Calibri" w:cs="Calibri"/>
                <w:color w:val="000000"/>
                <w:lang w:eastAsia="en-IN"/>
              </w:rPr>
              <w:t>Monday May 2 second half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CE6F1"/>
            <w:vAlign w:val="bottom"/>
            <w:hideMark/>
          </w:tcPr>
          <w:p w:rsidR="00E272F2" w:rsidRPr="00E272F2" w:rsidRDefault="00E272F2" w:rsidP="00E27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272F2">
              <w:rPr>
                <w:rFonts w:ascii="Calibri" w:eastAsia="Times New Roman" w:hAnsi="Calibri" w:cs="Calibri"/>
                <w:color w:val="000000"/>
                <w:lang w:eastAsia="en-IN"/>
              </w:rPr>
              <w:t>Introduction to STEM imaging with MERLIN compact (lecture). Sample handling and mounting, detector adjustment and acquisition modes and parameters (hands on).</w:t>
            </w:r>
          </w:p>
        </w:tc>
      </w:tr>
      <w:tr w:rsidR="00E272F2" w:rsidRPr="00E272F2" w:rsidTr="00E272F2">
        <w:trPr>
          <w:trHeight w:val="9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E272F2" w:rsidRPr="00E272F2" w:rsidRDefault="00E272F2" w:rsidP="00E27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272F2">
              <w:rPr>
                <w:rFonts w:ascii="Calibri" w:eastAsia="Times New Roman" w:hAnsi="Calibri" w:cs="Calibri"/>
                <w:color w:val="000000"/>
                <w:lang w:eastAsia="en-IN"/>
              </w:rPr>
              <w:t>Tuesday May 3 first half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DCDB"/>
            <w:vAlign w:val="bottom"/>
            <w:hideMark/>
          </w:tcPr>
          <w:p w:rsidR="00E272F2" w:rsidRPr="00E272F2" w:rsidRDefault="00E272F2" w:rsidP="00E27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272F2">
              <w:rPr>
                <w:rFonts w:ascii="Calibri" w:eastAsia="Times New Roman" w:hAnsi="Calibri" w:cs="Calibri"/>
                <w:color w:val="000000"/>
                <w:lang w:eastAsia="en-IN"/>
              </w:rPr>
              <w:t>Correlative workflow: from light microscope to STEM imaging on Merlin Compact with ZEN software part 1 (hands on)</w:t>
            </w:r>
          </w:p>
        </w:tc>
      </w:tr>
      <w:tr w:rsidR="00E272F2" w:rsidRPr="00E272F2" w:rsidTr="00E272F2">
        <w:trPr>
          <w:trHeight w:val="9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E272F2" w:rsidRPr="00E272F2" w:rsidRDefault="00E272F2" w:rsidP="00E27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272F2">
              <w:rPr>
                <w:rFonts w:ascii="Calibri" w:eastAsia="Times New Roman" w:hAnsi="Calibri" w:cs="Calibri"/>
                <w:color w:val="000000"/>
                <w:lang w:eastAsia="en-IN"/>
              </w:rPr>
              <w:t>Tuesday May 3 second half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bottom"/>
            <w:hideMark/>
          </w:tcPr>
          <w:p w:rsidR="00E272F2" w:rsidRPr="00E272F2" w:rsidRDefault="00E272F2" w:rsidP="00E27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272F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Correlative workflow: from light microscope to STEM imaging on Merlin Compact with ZEN software part 2 (hands on). </w:t>
            </w:r>
            <w:proofErr w:type="spellStart"/>
            <w:r w:rsidRPr="00E272F2">
              <w:rPr>
                <w:rFonts w:ascii="Calibri" w:eastAsia="Times New Roman" w:hAnsi="Calibri" w:cs="Calibri"/>
                <w:color w:val="000000"/>
                <w:lang w:eastAsia="en-IN"/>
              </w:rPr>
              <w:t>Cryo</w:t>
            </w:r>
            <w:proofErr w:type="spellEnd"/>
            <w:r w:rsidRPr="00E272F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setup for next day.</w:t>
            </w:r>
          </w:p>
        </w:tc>
      </w:tr>
      <w:tr w:rsidR="00E272F2" w:rsidRPr="00E272F2" w:rsidTr="00E272F2">
        <w:trPr>
          <w:trHeight w:val="9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E272F2" w:rsidRPr="00E272F2" w:rsidRDefault="00E272F2" w:rsidP="00E27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272F2">
              <w:rPr>
                <w:rFonts w:ascii="Calibri" w:eastAsia="Times New Roman" w:hAnsi="Calibri" w:cs="Calibri"/>
                <w:color w:val="000000"/>
                <w:lang w:eastAsia="en-IN"/>
              </w:rPr>
              <w:t>Wednesday May 4 first half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E272F2" w:rsidRPr="00E272F2" w:rsidRDefault="00E272F2" w:rsidP="00E27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272F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Quorum </w:t>
            </w:r>
            <w:proofErr w:type="spellStart"/>
            <w:r w:rsidRPr="00E272F2">
              <w:rPr>
                <w:rFonts w:ascii="Calibri" w:eastAsia="Times New Roman" w:hAnsi="Calibri" w:cs="Calibri"/>
                <w:color w:val="000000"/>
                <w:lang w:eastAsia="en-IN"/>
              </w:rPr>
              <w:t>cryo</w:t>
            </w:r>
            <w:proofErr w:type="spellEnd"/>
            <w:r w:rsidRPr="00E272F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unit operation and optimization. Freeze fracturing with standard sample part 1. (hands on)</w:t>
            </w:r>
          </w:p>
        </w:tc>
      </w:tr>
      <w:tr w:rsidR="00E272F2" w:rsidRPr="00E272F2" w:rsidTr="00E272F2">
        <w:trPr>
          <w:trHeight w:val="9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BF1DE"/>
            <w:vAlign w:val="bottom"/>
            <w:hideMark/>
          </w:tcPr>
          <w:p w:rsidR="00E272F2" w:rsidRPr="00E272F2" w:rsidRDefault="00E272F2" w:rsidP="00E27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272F2">
              <w:rPr>
                <w:rFonts w:ascii="Calibri" w:eastAsia="Times New Roman" w:hAnsi="Calibri" w:cs="Calibri"/>
                <w:color w:val="000000"/>
                <w:lang w:eastAsia="en-IN"/>
              </w:rPr>
              <w:t>Wednesday May 4 second half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bottom"/>
            <w:hideMark/>
          </w:tcPr>
          <w:p w:rsidR="00E272F2" w:rsidRPr="00E272F2" w:rsidRDefault="00E272F2" w:rsidP="00E27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272F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Quorum </w:t>
            </w:r>
            <w:proofErr w:type="spellStart"/>
            <w:r w:rsidRPr="00E272F2">
              <w:rPr>
                <w:rFonts w:ascii="Calibri" w:eastAsia="Times New Roman" w:hAnsi="Calibri" w:cs="Calibri"/>
                <w:color w:val="000000"/>
                <w:lang w:eastAsia="en-IN"/>
              </w:rPr>
              <w:t>cryo</w:t>
            </w:r>
            <w:proofErr w:type="spellEnd"/>
            <w:r w:rsidRPr="00E272F2">
              <w:rPr>
                <w:rFonts w:ascii="Calibri" w:eastAsia="Times New Roman" w:hAnsi="Calibri" w:cs="Calibri"/>
                <w:color w:val="000000"/>
                <w:lang w:eastAsia="en-IN"/>
              </w:rPr>
              <w:t xml:space="preserve"> unit operation and optimization. Freeze fracturing with standard sample part 2. (hands on)</w:t>
            </w:r>
          </w:p>
        </w:tc>
      </w:tr>
      <w:tr w:rsidR="00E272F2" w:rsidRPr="00E272F2" w:rsidTr="00E272F2">
        <w:trPr>
          <w:trHeight w:val="9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E272F2" w:rsidRPr="00E272F2" w:rsidRDefault="00E272F2" w:rsidP="00E27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272F2">
              <w:rPr>
                <w:rFonts w:ascii="Calibri" w:eastAsia="Times New Roman" w:hAnsi="Calibri" w:cs="Calibri"/>
                <w:color w:val="000000"/>
                <w:lang w:eastAsia="en-IN"/>
              </w:rPr>
              <w:t>Thursday May 5 first half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4DFEC"/>
            <w:vAlign w:val="bottom"/>
            <w:hideMark/>
          </w:tcPr>
          <w:p w:rsidR="00E272F2" w:rsidRPr="00E272F2" w:rsidRDefault="00E272F2" w:rsidP="00E27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272F2">
              <w:rPr>
                <w:rFonts w:ascii="Calibri" w:eastAsia="Times New Roman" w:hAnsi="Calibri" w:cs="Calibri"/>
                <w:color w:val="000000"/>
                <w:lang w:eastAsia="en-IN"/>
              </w:rPr>
              <w:t>Room for additional experiments/questions</w:t>
            </w:r>
          </w:p>
        </w:tc>
      </w:tr>
      <w:tr w:rsidR="00E272F2" w:rsidRPr="00E272F2" w:rsidTr="00E272F2">
        <w:trPr>
          <w:trHeight w:val="900"/>
        </w:trPr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4DFEC"/>
            <w:vAlign w:val="bottom"/>
            <w:hideMark/>
          </w:tcPr>
          <w:p w:rsidR="00E272F2" w:rsidRPr="00E272F2" w:rsidRDefault="00E272F2" w:rsidP="00E27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272F2">
              <w:rPr>
                <w:rFonts w:ascii="Calibri" w:eastAsia="Times New Roman" w:hAnsi="Calibri" w:cs="Calibri"/>
                <w:color w:val="000000"/>
                <w:lang w:eastAsia="en-IN"/>
              </w:rPr>
              <w:t>Thursday May 5 second half</w:t>
            </w:r>
          </w:p>
        </w:tc>
        <w:tc>
          <w:tcPr>
            <w:tcW w:w="7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bottom"/>
            <w:hideMark/>
          </w:tcPr>
          <w:p w:rsidR="00E272F2" w:rsidRPr="00E272F2" w:rsidRDefault="00E272F2" w:rsidP="00E27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E272F2">
              <w:rPr>
                <w:rFonts w:ascii="Calibri" w:eastAsia="Times New Roman" w:hAnsi="Calibri" w:cs="Calibri"/>
                <w:color w:val="000000"/>
                <w:lang w:eastAsia="en-IN"/>
              </w:rPr>
              <w:t>Wrap up session</w:t>
            </w:r>
          </w:p>
        </w:tc>
      </w:tr>
      <w:tr w:rsidR="00E272F2" w:rsidRPr="00E272F2" w:rsidTr="00E272F2">
        <w:trPr>
          <w:trHeight w:val="300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2F2" w:rsidRPr="00E272F2" w:rsidRDefault="00E272F2" w:rsidP="00E272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</w:p>
        </w:tc>
        <w:tc>
          <w:tcPr>
            <w:tcW w:w="70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72F2" w:rsidRPr="00E272F2" w:rsidRDefault="00E272F2" w:rsidP="00E272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</w:p>
        </w:tc>
      </w:tr>
    </w:tbl>
    <w:p w:rsidR="006240FF" w:rsidRDefault="00E272F2" w:rsidP="006240FF">
      <w:pPr>
        <w:spacing w:after="0" w:line="240" w:lineRule="auto"/>
        <w:jc w:val="both"/>
        <w:rPr>
          <w:sz w:val="24"/>
          <w:szCs w:val="24"/>
        </w:rPr>
      </w:pPr>
      <w:r w:rsidRPr="00E272F2">
        <w:rPr>
          <w:sz w:val="24"/>
          <w:szCs w:val="24"/>
        </w:rPr>
        <w:t>EM facility is organizing a workshop</w:t>
      </w:r>
      <w:r w:rsidR="006240FF">
        <w:rPr>
          <w:sz w:val="24"/>
          <w:szCs w:val="24"/>
        </w:rPr>
        <w:t xml:space="preserve"> from 2 May to 5</w:t>
      </w:r>
      <w:r w:rsidR="006240FF" w:rsidRPr="006240FF">
        <w:rPr>
          <w:sz w:val="24"/>
          <w:szCs w:val="24"/>
          <w:vertAlign w:val="superscript"/>
        </w:rPr>
        <w:t>th</w:t>
      </w:r>
      <w:r w:rsidR="006240FF">
        <w:rPr>
          <w:sz w:val="24"/>
          <w:szCs w:val="24"/>
        </w:rPr>
        <w:t xml:space="preserve"> May 2016</w:t>
      </w:r>
      <w:r w:rsidRPr="00E272F2">
        <w:rPr>
          <w:sz w:val="24"/>
          <w:szCs w:val="24"/>
        </w:rPr>
        <w:t xml:space="preserve"> on specialized technique of </w:t>
      </w:r>
      <w:proofErr w:type="spellStart"/>
      <w:r w:rsidRPr="00E272F2">
        <w:rPr>
          <w:sz w:val="24"/>
          <w:szCs w:val="24"/>
        </w:rPr>
        <w:t>FESEM</w:t>
      </w:r>
      <w:r w:rsidR="006240FF">
        <w:rPr>
          <w:sz w:val="24"/>
          <w:szCs w:val="24"/>
        </w:rPr>
        <w:t>viz</w:t>
      </w:r>
      <w:proofErr w:type="spellEnd"/>
    </w:p>
    <w:p w:rsidR="006240FF" w:rsidRPr="006240FF" w:rsidRDefault="006240FF" w:rsidP="006240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6240FF">
        <w:rPr>
          <w:b/>
          <w:sz w:val="24"/>
          <w:szCs w:val="24"/>
        </w:rPr>
        <w:t>Correlative microscopy</w:t>
      </w:r>
    </w:p>
    <w:p w:rsidR="006240FF" w:rsidRPr="006240FF" w:rsidRDefault="00E272F2" w:rsidP="006240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proofErr w:type="spellStart"/>
      <w:r w:rsidRPr="006240FF">
        <w:rPr>
          <w:b/>
          <w:sz w:val="24"/>
          <w:szCs w:val="24"/>
        </w:rPr>
        <w:t>Cryo</w:t>
      </w:r>
      <w:proofErr w:type="spellEnd"/>
      <w:r w:rsidRPr="006240FF">
        <w:rPr>
          <w:b/>
          <w:sz w:val="24"/>
          <w:szCs w:val="24"/>
        </w:rPr>
        <w:t xml:space="preserve"> SEM </w:t>
      </w:r>
    </w:p>
    <w:p w:rsidR="006240FF" w:rsidRPr="006240FF" w:rsidRDefault="00E272F2" w:rsidP="006240F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b/>
          <w:sz w:val="24"/>
          <w:szCs w:val="24"/>
        </w:rPr>
      </w:pPr>
      <w:r w:rsidRPr="006240FF">
        <w:rPr>
          <w:b/>
          <w:sz w:val="24"/>
          <w:szCs w:val="24"/>
        </w:rPr>
        <w:t xml:space="preserve">STEM. </w:t>
      </w:r>
    </w:p>
    <w:p w:rsidR="00E272F2" w:rsidRDefault="006240FF" w:rsidP="00E272F2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="00E272F2" w:rsidRPr="00E272F2">
        <w:rPr>
          <w:sz w:val="24"/>
          <w:szCs w:val="24"/>
        </w:rPr>
        <w:t>pplication experts from Zeiss Germany will be taking up the lectures and training.</w:t>
      </w:r>
    </w:p>
    <w:p w:rsidR="00E272F2" w:rsidRDefault="00E272F2" w:rsidP="00E272F2">
      <w:pPr>
        <w:jc w:val="both"/>
        <w:rPr>
          <w:sz w:val="24"/>
          <w:szCs w:val="24"/>
        </w:rPr>
      </w:pPr>
      <w:r>
        <w:rPr>
          <w:sz w:val="24"/>
          <w:szCs w:val="24"/>
        </w:rPr>
        <w:t>Tentative schedule is attached.</w:t>
      </w:r>
    </w:p>
    <w:p w:rsidR="00E272F2" w:rsidRDefault="00E272F2" w:rsidP="00E272F2">
      <w:pPr>
        <w:jc w:val="both"/>
        <w:rPr>
          <w:sz w:val="24"/>
          <w:szCs w:val="24"/>
        </w:rPr>
      </w:pPr>
      <w:r>
        <w:rPr>
          <w:sz w:val="24"/>
          <w:szCs w:val="24"/>
        </w:rPr>
        <w:t>First half: 9 AM to 1 PM, 15 min coffee break at 11AM</w:t>
      </w:r>
    </w:p>
    <w:p w:rsidR="00E272F2" w:rsidRDefault="00E272F2" w:rsidP="006240FF">
      <w:pPr>
        <w:jc w:val="both"/>
      </w:pPr>
      <w:r>
        <w:rPr>
          <w:sz w:val="24"/>
          <w:szCs w:val="24"/>
        </w:rPr>
        <w:t>Second Half: 2 PM to 6 PM, 15 min coffee break at 4 PM</w:t>
      </w:r>
      <w:bookmarkStart w:id="0" w:name="_GoBack"/>
      <w:bookmarkEnd w:id="0"/>
    </w:p>
    <w:sectPr w:rsidR="00E272F2" w:rsidSect="004307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Calibri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5252F"/>
    <w:multiLevelType w:val="hybridMultilevel"/>
    <w:tmpl w:val="4232F1D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587784"/>
    <w:multiLevelType w:val="hybridMultilevel"/>
    <w:tmpl w:val="CF60156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272F2"/>
    <w:rsid w:val="004307B1"/>
    <w:rsid w:val="00565B0D"/>
    <w:rsid w:val="006240FF"/>
    <w:rsid w:val="00E272F2"/>
    <w:rsid w:val="00E56566"/>
    <w:rsid w:val="00FA75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7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5B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0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renu</dc:creator>
  <cp:keywords/>
  <dc:description/>
  <cp:lastModifiedBy>GATAN CUSTOMER</cp:lastModifiedBy>
  <cp:revision>2</cp:revision>
  <dcterms:created xsi:type="dcterms:W3CDTF">2016-04-20T10:11:00Z</dcterms:created>
  <dcterms:modified xsi:type="dcterms:W3CDTF">2016-04-20T10:11:00Z</dcterms:modified>
</cp:coreProperties>
</file>